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default" w:ascii="楷体_GB2312" w:hAnsi="宋体" w:eastAsia="楷体_GB2312"/>
          <w:b/>
          <w:kern w:val="0"/>
          <w:sz w:val="44"/>
          <w:szCs w:val="44"/>
        </w:rPr>
      </w:pPr>
      <w:r>
        <w:rPr>
          <w:rFonts w:ascii="楷体_GB2312" w:hAnsi="宋体" w:eastAsia="楷体_GB2312"/>
          <w:b/>
          <w:kern w:val="0"/>
          <w:sz w:val="44"/>
          <w:szCs w:val="44"/>
        </w:rPr>
        <w:t>公益性岗位人员报名表</w:t>
      </w:r>
    </w:p>
    <w:tbl>
      <w:tblPr>
        <w:tblStyle w:val="7"/>
        <w:tblW w:w="8568"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021"/>
        <w:gridCol w:w="586"/>
        <w:gridCol w:w="814"/>
        <w:gridCol w:w="296"/>
        <w:gridCol w:w="298"/>
        <w:gridCol w:w="297"/>
        <w:gridCol w:w="27"/>
        <w:gridCol w:w="269"/>
        <w:gridCol w:w="106"/>
        <w:gridCol w:w="191"/>
        <w:gridCol w:w="131"/>
        <w:gridCol w:w="166"/>
        <w:gridCol w:w="297"/>
        <w:gridCol w:w="257"/>
        <w:gridCol w:w="39"/>
        <w:gridCol w:w="297"/>
        <w:gridCol w:w="236"/>
        <w:gridCol w:w="61"/>
        <w:gridCol w:w="296"/>
        <w:gridCol w:w="297"/>
        <w:gridCol w:w="55"/>
        <w:gridCol w:w="242"/>
        <w:gridCol w:w="297"/>
        <w:gridCol w:w="296"/>
        <w:gridCol w:w="297"/>
        <w:gridCol w:w="297"/>
        <w:gridCol w:w="35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752" w:type="dxa"/>
            <w:vAlign w:val="center"/>
          </w:tcPr>
          <w:p>
            <w:pPr>
              <w:spacing w:line="260" w:lineRule="exact"/>
              <w:jc w:val="center"/>
              <w:rPr>
                <w:rFonts w:ascii="仿宋_GB2312" w:eastAsia="仿宋_GB2312"/>
                <w:sz w:val="18"/>
                <w:szCs w:val="18"/>
              </w:rPr>
            </w:pPr>
            <w:r>
              <w:rPr>
                <w:rFonts w:hint="eastAsia" w:ascii="仿宋_GB2312" w:eastAsia="仿宋_GB2312"/>
                <w:sz w:val="18"/>
                <w:szCs w:val="18"/>
              </w:rPr>
              <w:t>姓名</w:t>
            </w:r>
          </w:p>
        </w:tc>
        <w:tc>
          <w:tcPr>
            <w:tcW w:w="1607" w:type="dxa"/>
            <w:gridSpan w:val="2"/>
            <w:vAlign w:val="center"/>
          </w:tcPr>
          <w:p>
            <w:pPr>
              <w:spacing w:line="260" w:lineRule="exact"/>
              <w:jc w:val="center"/>
              <w:rPr>
                <w:rFonts w:ascii="仿宋_GB2312" w:eastAsia="仿宋_GB2312"/>
                <w:sz w:val="18"/>
                <w:szCs w:val="18"/>
              </w:rPr>
            </w:pPr>
          </w:p>
        </w:tc>
        <w:tc>
          <w:tcPr>
            <w:tcW w:w="814" w:type="dxa"/>
            <w:vAlign w:val="center"/>
          </w:tcPr>
          <w:p>
            <w:pPr>
              <w:spacing w:line="260" w:lineRule="exact"/>
              <w:jc w:val="center"/>
              <w:rPr>
                <w:rFonts w:ascii="仿宋_GB2312" w:eastAsia="仿宋_GB2312"/>
                <w:sz w:val="18"/>
                <w:szCs w:val="18"/>
              </w:rPr>
            </w:pPr>
            <w:r>
              <w:rPr>
                <w:rFonts w:hint="eastAsia" w:ascii="仿宋_GB2312" w:eastAsia="仿宋_GB2312"/>
                <w:sz w:val="18"/>
                <w:szCs w:val="18"/>
              </w:rPr>
              <w:t>性别</w:t>
            </w:r>
          </w:p>
        </w:tc>
        <w:tc>
          <w:tcPr>
            <w:tcW w:w="918" w:type="dxa"/>
            <w:gridSpan w:val="4"/>
            <w:vAlign w:val="center"/>
          </w:tcPr>
          <w:p>
            <w:pPr>
              <w:spacing w:line="260" w:lineRule="exact"/>
              <w:jc w:val="center"/>
              <w:rPr>
                <w:rFonts w:ascii="仿宋_GB2312" w:eastAsia="仿宋_GB2312"/>
                <w:sz w:val="18"/>
                <w:szCs w:val="18"/>
              </w:rPr>
            </w:pPr>
          </w:p>
        </w:tc>
        <w:tc>
          <w:tcPr>
            <w:tcW w:w="863" w:type="dxa"/>
            <w:gridSpan w:val="5"/>
            <w:vAlign w:val="center"/>
          </w:tcPr>
          <w:p>
            <w:pPr>
              <w:spacing w:line="260" w:lineRule="exact"/>
              <w:jc w:val="center"/>
              <w:rPr>
                <w:rFonts w:ascii="仿宋_GB2312" w:eastAsia="仿宋_GB2312"/>
                <w:sz w:val="18"/>
                <w:szCs w:val="18"/>
              </w:rPr>
            </w:pPr>
            <w:r>
              <w:rPr>
                <w:rFonts w:hint="eastAsia" w:ascii="仿宋_GB2312" w:eastAsia="仿宋_GB2312"/>
                <w:sz w:val="18"/>
                <w:szCs w:val="18"/>
              </w:rPr>
              <w:t>民族</w:t>
            </w:r>
          </w:p>
        </w:tc>
        <w:tc>
          <w:tcPr>
            <w:tcW w:w="1126" w:type="dxa"/>
            <w:gridSpan w:val="5"/>
            <w:vAlign w:val="center"/>
          </w:tcPr>
          <w:p>
            <w:pPr>
              <w:spacing w:line="260" w:lineRule="exact"/>
              <w:jc w:val="center"/>
              <w:rPr>
                <w:rFonts w:ascii="仿宋_GB2312" w:eastAsia="仿宋_GB2312"/>
                <w:sz w:val="18"/>
                <w:szCs w:val="18"/>
              </w:rPr>
            </w:pPr>
          </w:p>
        </w:tc>
        <w:tc>
          <w:tcPr>
            <w:tcW w:w="709" w:type="dxa"/>
            <w:gridSpan w:val="4"/>
            <w:vAlign w:val="center"/>
          </w:tcPr>
          <w:p>
            <w:pPr>
              <w:spacing w:line="260" w:lineRule="exact"/>
              <w:jc w:val="center"/>
              <w:rPr>
                <w:rFonts w:ascii="仿宋_GB2312" w:eastAsia="仿宋_GB2312"/>
                <w:sz w:val="18"/>
                <w:szCs w:val="18"/>
              </w:rPr>
            </w:pPr>
            <w:r>
              <w:rPr>
                <w:rFonts w:hint="eastAsia" w:ascii="仿宋_GB2312" w:eastAsia="仿宋_GB2312"/>
                <w:sz w:val="18"/>
                <w:szCs w:val="18"/>
              </w:rPr>
              <w:t>政治</w:t>
            </w:r>
          </w:p>
          <w:p>
            <w:pPr>
              <w:spacing w:line="260" w:lineRule="exact"/>
              <w:jc w:val="center"/>
              <w:rPr>
                <w:rFonts w:ascii="仿宋_GB2312" w:eastAsia="仿宋_GB2312"/>
                <w:sz w:val="18"/>
                <w:szCs w:val="18"/>
              </w:rPr>
            </w:pPr>
            <w:r>
              <w:rPr>
                <w:rFonts w:hint="eastAsia" w:ascii="仿宋_GB2312" w:eastAsia="仿宋_GB2312"/>
                <w:sz w:val="18"/>
                <w:szCs w:val="18"/>
              </w:rPr>
              <w:t>面貌</w:t>
            </w:r>
          </w:p>
        </w:tc>
        <w:tc>
          <w:tcPr>
            <w:tcW w:w="1779" w:type="dxa"/>
            <w:gridSpan w:val="6"/>
            <w:vAlign w:val="center"/>
          </w:tcPr>
          <w:p>
            <w:pPr>
              <w:spacing w:line="260" w:lineRule="exact"/>
              <w:jc w:val="center"/>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752" w:type="dxa"/>
            <w:vAlign w:val="center"/>
          </w:tcPr>
          <w:p>
            <w:pPr>
              <w:spacing w:line="260" w:lineRule="exact"/>
              <w:jc w:val="center"/>
              <w:rPr>
                <w:rFonts w:ascii="仿宋_GB2312" w:eastAsia="仿宋_GB2312"/>
                <w:sz w:val="18"/>
                <w:szCs w:val="18"/>
              </w:rPr>
            </w:pPr>
            <w:r>
              <w:rPr>
                <w:rFonts w:hint="eastAsia" w:ascii="仿宋_GB2312" w:eastAsia="仿宋_GB2312"/>
                <w:sz w:val="18"/>
                <w:szCs w:val="18"/>
              </w:rPr>
              <w:t>户籍性质</w:t>
            </w:r>
          </w:p>
        </w:tc>
        <w:tc>
          <w:tcPr>
            <w:tcW w:w="1607" w:type="dxa"/>
            <w:gridSpan w:val="2"/>
            <w:vAlign w:val="center"/>
          </w:tcPr>
          <w:p>
            <w:pPr>
              <w:spacing w:line="260" w:lineRule="exact"/>
              <w:jc w:val="center"/>
              <w:rPr>
                <w:rFonts w:ascii="仿宋_GB2312" w:eastAsia="仿宋_GB2312"/>
                <w:sz w:val="18"/>
                <w:szCs w:val="18"/>
              </w:rPr>
            </w:pPr>
            <w:r>
              <w:rPr>
                <w:rFonts w:hint="eastAsia" w:ascii="仿宋_GB2312" w:eastAsia="仿宋_GB2312"/>
                <w:sz w:val="18"/>
                <w:szCs w:val="18"/>
              </w:rPr>
              <w:t>农业    □</w:t>
            </w:r>
          </w:p>
          <w:p>
            <w:pPr>
              <w:spacing w:line="260" w:lineRule="exact"/>
              <w:jc w:val="center"/>
              <w:rPr>
                <w:rFonts w:ascii="仿宋_GB2312" w:eastAsia="仿宋_GB2312"/>
                <w:sz w:val="18"/>
                <w:szCs w:val="18"/>
              </w:rPr>
            </w:pPr>
            <w:r>
              <w:rPr>
                <w:rFonts w:hint="eastAsia" w:ascii="仿宋_GB2312" w:eastAsia="仿宋_GB2312"/>
                <w:sz w:val="18"/>
                <w:szCs w:val="18"/>
              </w:rPr>
              <w:t>非农业  □</w:t>
            </w:r>
          </w:p>
        </w:tc>
        <w:tc>
          <w:tcPr>
            <w:tcW w:w="814" w:type="dxa"/>
            <w:vAlign w:val="center"/>
          </w:tcPr>
          <w:p>
            <w:pPr>
              <w:spacing w:line="260" w:lineRule="exact"/>
              <w:jc w:val="center"/>
              <w:rPr>
                <w:rFonts w:ascii="仿宋_GB2312" w:eastAsia="仿宋_GB2312"/>
                <w:sz w:val="18"/>
                <w:szCs w:val="18"/>
              </w:rPr>
            </w:pPr>
            <w:r>
              <w:rPr>
                <w:rFonts w:hint="eastAsia" w:ascii="仿宋_GB2312" w:eastAsia="仿宋_GB2312"/>
                <w:sz w:val="18"/>
                <w:szCs w:val="18"/>
              </w:rPr>
              <w:t>身份</w:t>
            </w:r>
          </w:p>
          <w:p>
            <w:pPr>
              <w:spacing w:line="260" w:lineRule="exact"/>
              <w:jc w:val="center"/>
              <w:rPr>
                <w:rFonts w:ascii="仿宋_GB2312" w:eastAsia="仿宋_GB2312"/>
                <w:sz w:val="18"/>
                <w:szCs w:val="18"/>
              </w:rPr>
            </w:pPr>
            <w:r>
              <w:rPr>
                <w:rFonts w:hint="eastAsia" w:ascii="仿宋_GB2312" w:eastAsia="仿宋_GB2312"/>
                <w:sz w:val="18"/>
                <w:szCs w:val="18"/>
              </w:rPr>
              <w:t>证号</w:t>
            </w:r>
          </w:p>
        </w:tc>
        <w:tc>
          <w:tcPr>
            <w:tcW w:w="296" w:type="dxa"/>
            <w:vAlign w:val="center"/>
          </w:tcPr>
          <w:p>
            <w:pPr>
              <w:spacing w:line="260" w:lineRule="exact"/>
              <w:jc w:val="left"/>
              <w:rPr>
                <w:rFonts w:ascii="仿宋_GB2312" w:eastAsia="仿宋_GB2312"/>
                <w:sz w:val="18"/>
                <w:szCs w:val="18"/>
              </w:rPr>
            </w:pPr>
          </w:p>
        </w:tc>
        <w:tc>
          <w:tcPr>
            <w:tcW w:w="298" w:type="dxa"/>
            <w:vAlign w:val="center"/>
          </w:tcPr>
          <w:p>
            <w:pPr>
              <w:spacing w:line="260" w:lineRule="exact"/>
              <w:jc w:val="left"/>
              <w:rPr>
                <w:rFonts w:ascii="仿宋_GB2312" w:eastAsia="仿宋_GB2312"/>
                <w:sz w:val="18"/>
                <w:szCs w:val="18"/>
              </w:rPr>
            </w:pPr>
          </w:p>
        </w:tc>
        <w:tc>
          <w:tcPr>
            <w:tcW w:w="297" w:type="dxa"/>
            <w:vAlign w:val="center"/>
          </w:tcPr>
          <w:p>
            <w:pPr>
              <w:spacing w:line="260" w:lineRule="exact"/>
              <w:jc w:val="left"/>
              <w:rPr>
                <w:rFonts w:ascii="仿宋_GB2312" w:eastAsia="仿宋_GB2312"/>
                <w:sz w:val="18"/>
                <w:szCs w:val="18"/>
              </w:rPr>
            </w:pPr>
          </w:p>
        </w:tc>
        <w:tc>
          <w:tcPr>
            <w:tcW w:w="296" w:type="dxa"/>
            <w:gridSpan w:val="2"/>
            <w:vAlign w:val="center"/>
          </w:tcPr>
          <w:p>
            <w:pPr>
              <w:spacing w:line="260" w:lineRule="exact"/>
              <w:jc w:val="left"/>
              <w:rPr>
                <w:rFonts w:ascii="仿宋_GB2312" w:eastAsia="仿宋_GB2312"/>
                <w:sz w:val="18"/>
                <w:szCs w:val="18"/>
              </w:rPr>
            </w:pPr>
          </w:p>
        </w:tc>
        <w:tc>
          <w:tcPr>
            <w:tcW w:w="297" w:type="dxa"/>
            <w:gridSpan w:val="2"/>
            <w:vAlign w:val="center"/>
          </w:tcPr>
          <w:p>
            <w:pPr>
              <w:spacing w:line="260" w:lineRule="exact"/>
              <w:jc w:val="left"/>
              <w:rPr>
                <w:rFonts w:ascii="仿宋_GB2312" w:eastAsia="仿宋_GB2312"/>
                <w:sz w:val="18"/>
                <w:szCs w:val="18"/>
              </w:rPr>
            </w:pPr>
          </w:p>
        </w:tc>
        <w:tc>
          <w:tcPr>
            <w:tcW w:w="297" w:type="dxa"/>
            <w:gridSpan w:val="2"/>
            <w:vAlign w:val="center"/>
          </w:tcPr>
          <w:p>
            <w:pPr>
              <w:spacing w:line="260" w:lineRule="exact"/>
              <w:jc w:val="left"/>
              <w:rPr>
                <w:rFonts w:ascii="仿宋_GB2312" w:eastAsia="仿宋_GB2312"/>
                <w:sz w:val="18"/>
                <w:szCs w:val="18"/>
              </w:rPr>
            </w:pPr>
          </w:p>
        </w:tc>
        <w:tc>
          <w:tcPr>
            <w:tcW w:w="297" w:type="dxa"/>
            <w:vAlign w:val="center"/>
          </w:tcPr>
          <w:p>
            <w:pPr>
              <w:spacing w:line="260" w:lineRule="exact"/>
              <w:jc w:val="left"/>
              <w:rPr>
                <w:rFonts w:ascii="仿宋_GB2312" w:eastAsia="仿宋_GB2312"/>
                <w:sz w:val="18"/>
                <w:szCs w:val="18"/>
              </w:rPr>
            </w:pPr>
          </w:p>
        </w:tc>
        <w:tc>
          <w:tcPr>
            <w:tcW w:w="296" w:type="dxa"/>
            <w:gridSpan w:val="2"/>
            <w:vAlign w:val="center"/>
          </w:tcPr>
          <w:p>
            <w:pPr>
              <w:spacing w:line="260" w:lineRule="exact"/>
              <w:jc w:val="left"/>
              <w:rPr>
                <w:rFonts w:ascii="仿宋_GB2312" w:eastAsia="仿宋_GB2312"/>
                <w:sz w:val="18"/>
                <w:szCs w:val="18"/>
              </w:rPr>
            </w:pPr>
          </w:p>
        </w:tc>
        <w:tc>
          <w:tcPr>
            <w:tcW w:w="297" w:type="dxa"/>
            <w:vAlign w:val="center"/>
          </w:tcPr>
          <w:p>
            <w:pPr>
              <w:spacing w:line="260" w:lineRule="exact"/>
              <w:jc w:val="left"/>
              <w:rPr>
                <w:rFonts w:ascii="仿宋_GB2312" w:eastAsia="仿宋_GB2312"/>
                <w:sz w:val="18"/>
                <w:szCs w:val="18"/>
              </w:rPr>
            </w:pPr>
          </w:p>
        </w:tc>
        <w:tc>
          <w:tcPr>
            <w:tcW w:w="297" w:type="dxa"/>
            <w:gridSpan w:val="2"/>
            <w:vAlign w:val="center"/>
          </w:tcPr>
          <w:p>
            <w:pPr>
              <w:spacing w:line="260" w:lineRule="exact"/>
              <w:jc w:val="left"/>
              <w:rPr>
                <w:rFonts w:ascii="仿宋_GB2312" w:eastAsia="仿宋_GB2312"/>
                <w:sz w:val="18"/>
                <w:szCs w:val="18"/>
              </w:rPr>
            </w:pPr>
          </w:p>
        </w:tc>
        <w:tc>
          <w:tcPr>
            <w:tcW w:w="296" w:type="dxa"/>
            <w:vAlign w:val="center"/>
          </w:tcPr>
          <w:p>
            <w:pPr>
              <w:spacing w:line="260" w:lineRule="exact"/>
              <w:jc w:val="left"/>
              <w:rPr>
                <w:rFonts w:ascii="仿宋_GB2312" w:eastAsia="仿宋_GB2312"/>
                <w:sz w:val="18"/>
                <w:szCs w:val="18"/>
              </w:rPr>
            </w:pPr>
          </w:p>
        </w:tc>
        <w:tc>
          <w:tcPr>
            <w:tcW w:w="297" w:type="dxa"/>
            <w:vAlign w:val="center"/>
          </w:tcPr>
          <w:p>
            <w:pPr>
              <w:spacing w:line="260" w:lineRule="exact"/>
              <w:jc w:val="left"/>
              <w:rPr>
                <w:rFonts w:ascii="仿宋_GB2312" w:eastAsia="仿宋_GB2312"/>
                <w:sz w:val="18"/>
                <w:szCs w:val="18"/>
              </w:rPr>
            </w:pPr>
          </w:p>
        </w:tc>
        <w:tc>
          <w:tcPr>
            <w:tcW w:w="297" w:type="dxa"/>
            <w:gridSpan w:val="2"/>
            <w:vAlign w:val="center"/>
          </w:tcPr>
          <w:p>
            <w:pPr>
              <w:spacing w:line="260" w:lineRule="exact"/>
              <w:jc w:val="left"/>
              <w:rPr>
                <w:rFonts w:ascii="仿宋_GB2312" w:eastAsia="仿宋_GB2312"/>
                <w:sz w:val="18"/>
                <w:szCs w:val="18"/>
              </w:rPr>
            </w:pPr>
          </w:p>
        </w:tc>
        <w:tc>
          <w:tcPr>
            <w:tcW w:w="297" w:type="dxa"/>
            <w:vAlign w:val="center"/>
          </w:tcPr>
          <w:p>
            <w:pPr>
              <w:spacing w:line="260" w:lineRule="exact"/>
              <w:jc w:val="left"/>
              <w:rPr>
                <w:rFonts w:ascii="仿宋_GB2312" w:eastAsia="仿宋_GB2312"/>
                <w:sz w:val="18"/>
                <w:szCs w:val="18"/>
              </w:rPr>
            </w:pPr>
          </w:p>
        </w:tc>
        <w:tc>
          <w:tcPr>
            <w:tcW w:w="296" w:type="dxa"/>
            <w:vAlign w:val="center"/>
          </w:tcPr>
          <w:p>
            <w:pPr>
              <w:spacing w:line="260" w:lineRule="exact"/>
              <w:jc w:val="left"/>
              <w:rPr>
                <w:rFonts w:ascii="仿宋_GB2312" w:eastAsia="仿宋_GB2312"/>
                <w:sz w:val="18"/>
                <w:szCs w:val="18"/>
              </w:rPr>
            </w:pPr>
          </w:p>
        </w:tc>
        <w:tc>
          <w:tcPr>
            <w:tcW w:w="297" w:type="dxa"/>
            <w:vAlign w:val="center"/>
          </w:tcPr>
          <w:p>
            <w:pPr>
              <w:spacing w:line="260" w:lineRule="exact"/>
              <w:jc w:val="left"/>
              <w:rPr>
                <w:rFonts w:ascii="仿宋_GB2312" w:eastAsia="仿宋_GB2312"/>
                <w:sz w:val="18"/>
                <w:szCs w:val="18"/>
              </w:rPr>
            </w:pPr>
          </w:p>
        </w:tc>
        <w:tc>
          <w:tcPr>
            <w:tcW w:w="297" w:type="dxa"/>
            <w:vAlign w:val="center"/>
          </w:tcPr>
          <w:p>
            <w:pPr>
              <w:spacing w:line="260" w:lineRule="exact"/>
              <w:jc w:val="left"/>
              <w:rPr>
                <w:rFonts w:ascii="仿宋_GB2312" w:eastAsia="仿宋_GB2312"/>
                <w:sz w:val="18"/>
                <w:szCs w:val="18"/>
              </w:rPr>
            </w:pPr>
          </w:p>
        </w:tc>
        <w:tc>
          <w:tcPr>
            <w:tcW w:w="350" w:type="dxa"/>
            <w:vAlign w:val="center"/>
          </w:tcPr>
          <w:p>
            <w:pPr>
              <w:spacing w:line="260" w:lineRule="exact"/>
              <w:jc w:val="left"/>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752" w:type="dxa"/>
            <w:vAlign w:val="center"/>
          </w:tcPr>
          <w:p>
            <w:pPr>
              <w:spacing w:line="260" w:lineRule="exact"/>
              <w:jc w:val="center"/>
              <w:rPr>
                <w:rFonts w:ascii="仿宋_GB2312" w:eastAsia="仿宋_GB2312"/>
                <w:sz w:val="18"/>
                <w:szCs w:val="18"/>
              </w:rPr>
            </w:pPr>
            <w:r>
              <w:rPr>
                <w:rFonts w:hint="eastAsia" w:ascii="仿宋_GB2312" w:eastAsia="仿宋_GB2312"/>
                <w:sz w:val="18"/>
                <w:szCs w:val="18"/>
              </w:rPr>
              <w:t>最高学历</w:t>
            </w:r>
          </w:p>
        </w:tc>
        <w:tc>
          <w:tcPr>
            <w:tcW w:w="1607" w:type="dxa"/>
            <w:gridSpan w:val="2"/>
            <w:vAlign w:val="center"/>
          </w:tcPr>
          <w:p>
            <w:pPr>
              <w:spacing w:line="260" w:lineRule="exact"/>
              <w:jc w:val="center"/>
              <w:rPr>
                <w:rFonts w:ascii="仿宋_GB2312" w:eastAsia="仿宋_GB2312"/>
                <w:sz w:val="18"/>
                <w:szCs w:val="18"/>
              </w:rPr>
            </w:pPr>
          </w:p>
        </w:tc>
        <w:tc>
          <w:tcPr>
            <w:tcW w:w="814" w:type="dxa"/>
            <w:vAlign w:val="center"/>
          </w:tcPr>
          <w:p>
            <w:pPr>
              <w:spacing w:line="260" w:lineRule="exact"/>
              <w:jc w:val="center"/>
              <w:rPr>
                <w:rFonts w:ascii="仿宋_GB2312" w:eastAsia="仿宋_GB2312"/>
                <w:sz w:val="18"/>
                <w:szCs w:val="18"/>
              </w:rPr>
            </w:pPr>
            <w:r>
              <w:rPr>
                <w:rFonts w:hint="eastAsia" w:ascii="仿宋_GB2312" w:eastAsia="仿宋_GB2312"/>
                <w:sz w:val="18"/>
                <w:szCs w:val="18"/>
              </w:rPr>
              <w:t>毕业</w:t>
            </w:r>
          </w:p>
          <w:p>
            <w:pPr>
              <w:spacing w:line="260" w:lineRule="exact"/>
              <w:jc w:val="center"/>
              <w:rPr>
                <w:rFonts w:ascii="仿宋_GB2312" w:eastAsia="仿宋_GB2312"/>
                <w:sz w:val="18"/>
                <w:szCs w:val="18"/>
              </w:rPr>
            </w:pPr>
            <w:r>
              <w:rPr>
                <w:rFonts w:hint="eastAsia" w:ascii="仿宋_GB2312" w:eastAsia="仿宋_GB2312"/>
                <w:sz w:val="18"/>
                <w:szCs w:val="18"/>
              </w:rPr>
              <w:t>时间</w:t>
            </w:r>
          </w:p>
        </w:tc>
        <w:tc>
          <w:tcPr>
            <w:tcW w:w="1293" w:type="dxa"/>
            <w:gridSpan w:val="6"/>
            <w:vAlign w:val="center"/>
          </w:tcPr>
          <w:p>
            <w:pPr>
              <w:spacing w:line="260" w:lineRule="exact"/>
              <w:jc w:val="center"/>
              <w:rPr>
                <w:rFonts w:ascii="仿宋_GB2312" w:eastAsia="仿宋_GB2312"/>
                <w:sz w:val="18"/>
                <w:szCs w:val="18"/>
              </w:rPr>
            </w:pPr>
          </w:p>
        </w:tc>
        <w:tc>
          <w:tcPr>
            <w:tcW w:w="1042" w:type="dxa"/>
            <w:gridSpan w:val="5"/>
            <w:vAlign w:val="center"/>
          </w:tcPr>
          <w:p>
            <w:pPr>
              <w:spacing w:line="260" w:lineRule="exact"/>
              <w:jc w:val="center"/>
              <w:rPr>
                <w:rFonts w:ascii="仿宋_GB2312" w:eastAsia="仿宋_GB2312"/>
                <w:sz w:val="18"/>
                <w:szCs w:val="18"/>
              </w:rPr>
            </w:pPr>
            <w:r>
              <w:rPr>
                <w:rFonts w:hint="eastAsia" w:ascii="仿宋_GB2312" w:eastAsia="仿宋_GB2312"/>
                <w:sz w:val="18"/>
                <w:szCs w:val="18"/>
              </w:rPr>
              <w:t>毕业</w:t>
            </w:r>
          </w:p>
          <w:p>
            <w:pPr>
              <w:spacing w:line="260" w:lineRule="exact"/>
              <w:jc w:val="center"/>
              <w:rPr>
                <w:rFonts w:ascii="仿宋_GB2312" w:eastAsia="仿宋_GB2312"/>
                <w:sz w:val="18"/>
                <w:szCs w:val="18"/>
              </w:rPr>
            </w:pPr>
            <w:r>
              <w:rPr>
                <w:rFonts w:hint="eastAsia" w:ascii="仿宋_GB2312" w:eastAsia="仿宋_GB2312"/>
                <w:sz w:val="18"/>
                <w:szCs w:val="18"/>
              </w:rPr>
              <w:t>学校</w:t>
            </w:r>
          </w:p>
        </w:tc>
        <w:tc>
          <w:tcPr>
            <w:tcW w:w="3060" w:type="dxa"/>
            <w:gridSpan w:val="13"/>
            <w:vAlign w:val="center"/>
          </w:tcPr>
          <w:p>
            <w:pPr>
              <w:spacing w:line="260" w:lineRule="exact"/>
              <w:jc w:val="center"/>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752" w:type="dxa"/>
            <w:vAlign w:val="center"/>
          </w:tcPr>
          <w:p>
            <w:pPr>
              <w:spacing w:line="260" w:lineRule="exact"/>
              <w:jc w:val="center"/>
              <w:rPr>
                <w:rFonts w:ascii="仿宋_GB2312" w:eastAsia="仿宋_GB2312"/>
                <w:sz w:val="18"/>
                <w:szCs w:val="18"/>
              </w:rPr>
            </w:pPr>
            <w:r>
              <w:rPr>
                <w:rFonts w:hint="eastAsia" w:ascii="仿宋_GB2312" w:eastAsia="仿宋_GB2312"/>
                <w:sz w:val="18"/>
                <w:szCs w:val="18"/>
              </w:rPr>
              <w:t>所学专业</w:t>
            </w:r>
          </w:p>
        </w:tc>
        <w:tc>
          <w:tcPr>
            <w:tcW w:w="1607" w:type="dxa"/>
            <w:gridSpan w:val="2"/>
            <w:vAlign w:val="center"/>
          </w:tcPr>
          <w:p>
            <w:pPr>
              <w:spacing w:line="260" w:lineRule="exact"/>
              <w:jc w:val="center"/>
              <w:rPr>
                <w:rFonts w:ascii="仿宋_GB2312" w:eastAsia="仿宋_GB2312"/>
                <w:sz w:val="18"/>
                <w:szCs w:val="18"/>
              </w:rPr>
            </w:pPr>
          </w:p>
        </w:tc>
        <w:tc>
          <w:tcPr>
            <w:tcW w:w="814" w:type="dxa"/>
            <w:vAlign w:val="center"/>
          </w:tcPr>
          <w:p>
            <w:pPr>
              <w:spacing w:line="260" w:lineRule="exact"/>
              <w:jc w:val="center"/>
              <w:rPr>
                <w:rFonts w:ascii="仿宋_GB2312" w:eastAsia="仿宋_GB2312"/>
                <w:sz w:val="18"/>
                <w:szCs w:val="18"/>
              </w:rPr>
            </w:pPr>
            <w:r>
              <w:rPr>
                <w:rFonts w:hint="eastAsia" w:ascii="仿宋_GB2312" w:eastAsia="仿宋_GB2312"/>
                <w:sz w:val="18"/>
                <w:szCs w:val="18"/>
              </w:rPr>
              <w:t>婚姻</w:t>
            </w:r>
          </w:p>
          <w:p>
            <w:pPr>
              <w:spacing w:line="260" w:lineRule="exact"/>
              <w:jc w:val="center"/>
              <w:rPr>
                <w:rFonts w:ascii="仿宋_GB2312" w:eastAsia="仿宋_GB2312"/>
                <w:sz w:val="18"/>
                <w:szCs w:val="18"/>
              </w:rPr>
            </w:pPr>
            <w:r>
              <w:rPr>
                <w:rFonts w:hint="eastAsia" w:ascii="仿宋_GB2312" w:eastAsia="仿宋_GB2312"/>
                <w:sz w:val="18"/>
                <w:szCs w:val="18"/>
              </w:rPr>
              <w:t>状况</w:t>
            </w:r>
          </w:p>
        </w:tc>
        <w:tc>
          <w:tcPr>
            <w:tcW w:w="1615" w:type="dxa"/>
            <w:gridSpan w:val="8"/>
            <w:vAlign w:val="center"/>
          </w:tcPr>
          <w:p>
            <w:pPr>
              <w:spacing w:line="260" w:lineRule="exact"/>
              <w:jc w:val="center"/>
              <w:rPr>
                <w:rFonts w:ascii="仿宋_GB2312" w:eastAsia="仿宋_GB2312"/>
                <w:sz w:val="18"/>
                <w:szCs w:val="18"/>
              </w:rPr>
            </w:pPr>
            <w:r>
              <w:rPr>
                <w:rFonts w:hint="eastAsia" w:ascii="仿宋_GB2312" w:eastAsia="仿宋_GB2312"/>
                <w:sz w:val="18"/>
                <w:szCs w:val="18"/>
              </w:rPr>
              <w:t>未婚□ 已婚□</w:t>
            </w:r>
          </w:p>
          <w:p>
            <w:pPr>
              <w:spacing w:line="260" w:lineRule="exact"/>
              <w:jc w:val="center"/>
              <w:rPr>
                <w:rFonts w:ascii="仿宋_GB2312" w:eastAsia="仿宋_GB2312"/>
                <w:sz w:val="18"/>
                <w:szCs w:val="18"/>
              </w:rPr>
            </w:pPr>
            <w:r>
              <w:rPr>
                <w:rFonts w:hint="eastAsia" w:ascii="仿宋_GB2312" w:eastAsia="仿宋_GB2312"/>
                <w:sz w:val="18"/>
                <w:szCs w:val="18"/>
              </w:rPr>
              <w:t>离异□ 丧偶□</w:t>
            </w:r>
          </w:p>
        </w:tc>
        <w:tc>
          <w:tcPr>
            <w:tcW w:w="720" w:type="dxa"/>
            <w:gridSpan w:val="3"/>
            <w:vAlign w:val="center"/>
          </w:tcPr>
          <w:p>
            <w:pPr>
              <w:spacing w:line="260" w:lineRule="exact"/>
              <w:jc w:val="center"/>
              <w:rPr>
                <w:rFonts w:ascii="仿宋_GB2312" w:eastAsia="仿宋_GB2312"/>
                <w:sz w:val="18"/>
                <w:szCs w:val="18"/>
              </w:rPr>
            </w:pPr>
            <w:r>
              <w:rPr>
                <w:rFonts w:hint="eastAsia" w:ascii="仿宋_GB2312" w:eastAsia="仿宋_GB2312"/>
                <w:sz w:val="18"/>
                <w:szCs w:val="18"/>
              </w:rPr>
              <w:t>联系电话</w:t>
            </w:r>
          </w:p>
        </w:tc>
        <w:tc>
          <w:tcPr>
            <w:tcW w:w="3060" w:type="dxa"/>
            <w:gridSpan w:val="13"/>
            <w:vAlign w:val="center"/>
          </w:tcPr>
          <w:p>
            <w:pPr>
              <w:spacing w:line="260" w:lineRule="exact"/>
              <w:jc w:val="center"/>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773" w:type="dxa"/>
            <w:gridSpan w:val="2"/>
            <w:vAlign w:val="center"/>
          </w:tcPr>
          <w:p>
            <w:pPr>
              <w:spacing w:line="260" w:lineRule="exact"/>
              <w:jc w:val="center"/>
              <w:rPr>
                <w:rFonts w:ascii="仿宋_GB2312" w:eastAsia="仿宋_GB2312"/>
                <w:sz w:val="18"/>
                <w:szCs w:val="18"/>
              </w:rPr>
            </w:pPr>
            <w:r>
              <w:rPr>
                <w:rFonts w:hint="eastAsia" w:ascii="仿宋_GB2312" w:eastAsia="仿宋_GB2312"/>
                <w:sz w:val="18"/>
                <w:szCs w:val="18"/>
              </w:rPr>
              <w:t>户籍详细地址及常住地详细地址</w:t>
            </w:r>
          </w:p>
        </w:tc>
        <w:tc>
          <w:tcPr>
            <w:tcW w:w="6795" w:type="dxa"/>
            <w:gridSpan w:val="26"/>
            <w:vAlign w:val="center"/>
          </w:tcPr>
          <w:p>
            <w:pPr>
              <w:spacing w:line="260" w:lineRule="exact"/>
              <w:jc w:val="center"/>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1773" w:type="dxa"/>
            <w:gridSpan w:val="2"/>
            <w:vAlign w:val="center"/>
          </w:tcPr>
          <w:p>
            <w:pPr>
              <w:spacing w:line="260" w:lineRule="exact"/>
              <w:jc w:val="center"/>
              <w:rPr>
                <w:rFonts w:ascii="仿宋_GB2312" w:eastAsia="仿宋_GB2312"/>
                <w:sz w:val="18"/>
                <w:szCs w:val="18"/>
              </w:rPr>
            </w:pPr>
            <w:r>
              <w:rPr>
                <w:rFonts w:hint="eastAsia" w:ascii="仿宋_GB2312" w:eastAsia="仿宋_GB2312"/>
                <w:sz w:val="18"/>
                <w:szCs w:val="18"/>
              </w:rPr>
              <w:t>公益性岗位名称</w:t>
            </w:r>
          </w:p>
        </w:tc>
        <w:tc>
          <w:tcPr>
            <w:tcW w:w="6795" w:type="dxa"/>
            <w:gridSpan w:val="26"/>
            <w:vAlign w:val="center"/>
          </w:tcPr>
          <w:p>
            <w:pPr>
              <w:spacing w:line="260" w:lineRule="exact"/>
              <w:jc w:val="center"/>
              <w:rPr>
                <w:rFonts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692" w:hRule="atLeast"/>
          <w:jc w:val="center"/>
        </w:trPr>
        <w:tc>
          <w:tcPr>
            <w:tcW w:w="752" w:type="dxa"/>
            <w:vAlign w:val="center"/>
          </w:tcPr>
          <w:p>
            <w:pPr>
              <w:jc w:val="center"/>
              <w:rPr>
                <w:rFonts w:ascii="仿宋_GB2312" w:eastAsia="仿宋_GB2312"/>
                <w:sz w:val="18"/>
                <w:szCs w:val="18"/>
              </w:rPr>
            </w:pPr>
            <w:r>
              <w:rPr>
                <w:rFonts w:hint="eastAsia" w:ascii="仿宋_GB2312" w:eastAsia="仿宋_GB2312"/>
                <w:sz w:val="18"/>
                <w:szCs w:val="18"/>
              </w:rPr>
              <w:t>粘</w:t>
            </w:r>
          </w:p>
          <w:p>
            <w:pPr>
              <w:jc w:val="center"/>
              <w:rPr>
                <w:rFonts w:ascii="仿宋_GB2312" w:eastAsia="仿宋_GB2312"/>
                <w:sz w:val="18"/>
                <w:szCs w:val="18"/>
              </w:rPr>
            </w:pPr>
            <w:r>
              <w:rPr>
                <w:rFonts w:hint="eastAsia" w:ascii="仿宋_GB2312" w:eastAsia="仿宋_GB2312"/>
                <w:sz w:val="18"/>
                <w:szCs w:val="18"/>
              </w:rPr>
              <w:t>贴</w:t>
            </w:r>
          </w:p>
          <w:p>
            <w:pPr>
              <w:jc w:val="center"/>
              <w:rPr>
                <w:rFonts w:ascii="仿宋_GB2312" w:eastAsia="仿宋_GB2312"/>
                <w:sz w:val="18"/>
                <w:szCs w:val="18"/>
              </w:rPr>
            </w:pPr>
            <w:r>
              <w:rPr>
                <w:rFonts w:hint="eastAsia" w:ascii="仿宋_GB2312" w:eastAsia="仿宋_GB2312"/>
                <w:sz w:val="18"/>
                <w:szCs w:val="18"/>
              </w:rPr>
              <w:t>相</w:t>
            </w:r>
          </w:p>
          <w:p>
            <w:pPr>
              <w:jc w:val="center"/>
              <w:rPr>
                <w:rFonts w:ascii="仿宋_GB2312" w:eastAsia="仿宋_GB2312"/>
                <w:sz w:val="18"/>
                <w:szCs w:val="18"/>
              </w:rPr>
            </w:pPr>
            <w:r>
              <w:rPr>
                <w:rFonts w:hint="eastAsia" w:ascii="仿宋_GB2312" w:eastAsia="仿宋_GB2312"/>
                <w:sz w:val="18"/>
                <w:szCs w:val="18"/>
              </w:rPr>
              <w:t>片</w:t>
            </w:r>
          </w:p>
          <w:p>
            <w:pPr>
              <w:jc w:val="center"/>
              <w:rPr>
                <w:rFonts w:ascii="仿宋_GB2312" w:eastAsia="仿宋_GB2312"/>
                <w:sz w:val="18"/>
                <w:szCs w:val="18"/>
              </w:rPr>
            </w:pPr>
            <w:r>
              <w:rPr>
                <w:rFonts w:hint="eastAsia" w:ascii="仿宋_GB2312" w:eastAsia="仿宋_GB2312"/>
                <w:sz w:val="18"/>
                <w:szCs w:val="18"/>
              </w:rPr>
              <w:t>处</w:t>
            </w:r>
          </w:p>
        </w:tc>
        <w:tc>
          <w:tcPr>
            <w:tcW w:w="7816" w:type="dxa"/>
            <w:gridSpan w:val="27"/>
            <w:vAlign w:val="center"/>
          </w:tcPr>
          <w:p>
            <w:pPr>
              <w:jc w:val="center"/>
              <w:rPr>
                <w:rFonts w:ascii="仿宋_GB2312" w:eastAsia="仿宋_GB2312"/>
                <w:sz w:val="18"/>
                <w:szCs w:val="18"/>
              </w:rPr>
            </w:pPr>
            <w:r>
              <w:rPr>
                <w:rFonts w:hint="eastAsia" w:ascii="仿宋_GB2312" w:eastAsia="仿宋_GB2312"/>
                <w:sz w:val="18"/>
                <w:szCs w:val="18"/>
              </w:rPr>
              <w:t>大二寸近期同底免冠彩色照片1张，照片背面请写上本人姓名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92" w:hRule="atLeast"/>
          <w:jc w:val="center"/>
        </w:trPr>
        <w:tc>
          <w:tcPr>
            <w:tcW w:w="8568" w:type="dxa"/>
            <w:gridSpan w:val="28"/>
            <w:vAlign w:val="center"/>
          </w:tcPr>
          <w:p>
            <w:pPr>
              <w:jc w:val="center"/>
              <w:rPr>
                <w:rFonts w:ascii="黑体" w:eastAsia="黑体"/>
                <w:sz w:val="18"/>
                <w:szCs w:val="18"/>
              </w:rPr>
            </w:pPr>
            <w:r>
              <w:rPr>
                <w:rFonts w:hint="eastAsia" w:ascii="黑体" w:hAnsi="宋体" w:eastAsia="黑体"/>
                <w:sz w:val="18"/>
                <w:szCs w:val="18"/>
              </w:rPr>
              <w:t>以上栏目由申请人本人填写，以下栏目由各级经办机构分别填写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826" w:hRule="atLeast"/>
          <w:jc w:val="center"/>
        </w:trPr>
        <w:tc>
          <w:tcPr>
            <w:tcW w:w="752" w:type="dxa"/>
            <w:vAlign w:val="center"/>
          </w:tcPr>
          <w:p>
            <w:pPr>
              <w:jc w:val="center"/>
              <w:rPr>
                <w:rFonts w:ascii="仿宋_GB2312" w:eastAsia="仿宋_GB2312"/>
                <w:sz w:val="18"/>
                <w:szCs w:val="18"/>
              </w:rPr>
            </w:pPr>
            <w:r>
              <w:rPr>
                <w:rFonts w:hint="eastAsia" w:ascii="仿宋_GB2312" w:eastAsia="仿宋_GB2312"/>
                <w:sz w:val="18"/>
                <w:szCs w:val="18"/>
              </w:rPr>
              <w:t>基</w:t>
            </w:r>
          </w:p>
          <w:p>
            <w:pPr>
              <w:jc w:val="center"/>
              <w:rPr>
                <w:rFonts w:ascii="仿宋_GB2312" w:eastAsia="仿宋_GB2312"/>
                <w:sz w:val="18"/>
                <w:szCs w:val="18"/>
              </w:rPr>
            </w:pPr>
            <w:r>
              <w:rPr>
                <w:rFonts w:hint="eastAsia" w:ascii="仿宋_GB2312" w:eastAsia="仿宋_GB2312"/>
                <w:sz w:val="18"/>
                <w:szCs w:val="18"/>
              </w:rPr>
              <w:t>本</w:t>
            </w:r>
          </w:p>
          <w:p>
            <w:pPr>
              <w:jc w:val="center"/>
              <w:rPr>
                <w:rFonts w:ascii="仿宋_GB2312" w:eastAsia="仿宋_GB2312"/>
                <w:sz w:val="18"/>
                <w:szCs w:val="18"/>
              </w:rPr>
            </w:pPr>
            <w:r>
              <w:rPr>
                <w:rFonts w:hint="eastAsia" w:ascii="仿宋_GB2312" w:eastAsia="仿宋_GB2312"/>
                <w:sz w:val="18"/>
                <w:szCs w:val="18"/>
              </w:rPr>
              <w:t>情</w:t>
            </w:r>
          </w:p>
          <w:p>
            <w:pPr>
              <w:jc w:val="center"/>
              <w:rPr>
                <w:rFonts w:ascii="仿宋_GB2312" w:eastAsia="仿宋_GB2312"/>
                <w:sz w:val="18"/>
                <w:szCs w:val="18"/>
              </w:rPr>
            </w:pPr>
            <w:r>
              <w:rPr>
                <w:rFonts w:hint="eastAsia" w:ascii="仿宋_GB2312" w:eastAsia="仿宋_GB2312"/>
                <w:sz w:val="18"/>
                <w:szCs w:val="18"/>
              </w:rPr>
              <w:t>况</w:t>
            </w:r>
          </w:p>
        </w:tc>
        <w:tc>
          <w:tcPr>
            <w:tcW w:w="7816" w:type="dxa"/>
            <w:gridSpan w:val="27"/>
            <w:vAlign w:val="center"/>
          </w:tcPr>
          <w:p>
            <w:pPr>
              <w:spacing w:line="300" w:lineRule="exact"/>
              <w:ind w:firstLine="360" w:firstLineChars="200"/>
              <w:rPr>
                <w:rFonts w:ascii="仿宋_GB2312" w:eastAsia="仿宋_GB2312"/>
                <w:sz w:val="18"/>
                <w:szCs w:val="18"/>
              </w:rPr>
            </w:pPr>
            <w:r>
              <w:rPr>
                <w:rFonts w:hint="eastAsia" w:ascii="仿宋_GB2312" w:eastAsia="仿宋_GB2312"/>
                <w:sz w:val="18"/>
                <w:szCs w:val="18"/>
              </w:rPr>
              <w:t>本人为法定劳动年龄内，有劳动能力，有就业要求。</w:t>
            </w:r>
          </w:p>
          <w:p>
            <w:pPr>
              <w:spacing w:line="300" w:lineRule="exact"/>
              <w:ind w:firstLine="361" w:firstLineChars="200"/>
              <w:rPr>
                <w:rFonts w:ascii="仿宋_GB2312" w:hAnsi="宋体" w:eastAsia="仿宋_GB2312" w:cs="宋体"/>
                <w:b/>
                <w:spacing w:val="-10"/>
                <w:kern w:val="0"/>
                <w:sz w:val="18"/>
                <w:szCs w:val="18"/>
              </w:rPr>
            </w:pPr>
            <w:r>
              <w:rPr>
                <w:rFonts w:hint="eastAsia" w:ascii="仿宋_GB2312" w:eastAsia="仿宋_GB2312"/>
                <w:b/>
                <w:sz w:val="18"/>
                <w:szCs w:val="18"/>
              </w:rPr>
              <w:t>一、</w:t>
            </w:r>
            <w:r>
              <w:rPr>
                <w:rFonts w:hint="eastAsia" w:ascii="仿宋_GB2312" w:hAnsi="宋体" w:eastAsia="仿宋_GB2312" w:cs="宋体"/>
                <w:b/>
                <w:spacing w:val="-10"/>
                <w:kern w:val="0"/>
                <w:sz w:val="18"/>
                <w:szCs w:val="18"/>
              </w:rPr>
              <w:t>符合下列条件之一（在对应方框内打“√”）：</w:t>
            </w:r>
          </w:p>
          <w:p>
            <w:pPr>
              <w:spacing w:line="300" w:lineRule="exact"/>
              <w:ind w:firstLine="320" w:firstLineChars="200"/>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1、男年满50周岁、女年满40周岁及以上失业人员□</w:t>
            </w:r>
          </w:p>
          <w:p>
            <w:pPr>
              <w:spacing w:line="300" w:lineRule="exact"/>
              <w:ind w:firstLine="320" w:firstLineChars="200"/>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2、持《残疾证》的残疾失业人员□</w:t>
            </w:r>
          </w:p>
          <w:p>
            <w:pPr>
              <w:spacing w:line="300" w:lineRule="exact"/>
              <w:ind w:firstLine="320" w:firstLineChars="200"/>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3、享受最低生活保障的失业人员□</w:t>
            </w:r>
          </w:p>
          <w:p>
            <w:pPr>
              <w:spacing w:line="300" w:lineRule="exact"/>
              <w:ind w:firstLine="320" w:firstLineChars="200"/>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4、连续失业一年以上的长期失业人员□</w:t>
            </w:r>
          </w:p>
          <w:p>
            <w:pPr>
              <w:spacing w:line="300" w:lineRule="exact"/>
              <w:ind w:firstLine="320" w:firstLineChars="200"/>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5、失去土地的农民转为城镇户口的失业人员□</w:t>
            </w:r>
          </w:p>
          <w:p>
            <w:pPr>
              <w:spacing w:line="300" w:lineRule="exact"/>
              <w:ind w:firstLine="320" w:firstLineChars="200"/>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6、就业困难的高校毕业生（</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1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①</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 xml:space="preserve">城镇零就业家庭或享受最低生活保障家庭的高校毕业生□  </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2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②</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 xml:space="preserve">在校期间申请并获得了助学贷款的高校毕业生□  </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3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③</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 xml:space="preserve">父母双方（单方）持《残疾证》，全部或部分丧失劳动能力或本人持《残疾证》的高校毕业生□  </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4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④</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 xml:space="preserve">学生在校期间家庭发生重大变故或灾难，经民政部门认定属社会扶助对象的高校毕业生□  </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5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⑤</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登记失业一年以上仍未就业的高校生□）</w:t>
            </w:r>
          </w:p>
          <w:p>
            <w:pPr>
              <w:spacing w:line="300" w:lineRule="exact"/>
              <w:ind w:firstLine="320" w:firstLineChars="200"/>
              <w:rPr>
                <w:rFonts w:ascii="仿宋_GB2312" w:eastAsia="仿宋_GB2312"/>
                <w:sz w:val="18"/>
                <w:szCs w:val="18"/>
              </w:rPr>
            </w:pPr>
            <w:r>
              <w:rPr>
                <w:rFonts w:hint="eastAsia" w:ascii="仿宋_GB2312" w:hAnsi="宋体" w:eastAsia="仿宋_GB2312" w:cs="宋体"/>
                <w:spacing w:val="-10"/>
                <w:kern w:val="0"/>
                <w:sz w:val="18"/>
                <w:szCs w:val="18"/>
              </w:rPr>
              <w:t>7、零就业家庭成员□  （指法定劳动年龄内的家庭人员均处于失业状况的城市居民家庭中的登记失业人员。但不包括家庭成员中已办理了单位内部退养手续，以及家庭有其他收入且月平均收入超过当地最低工资标准的）</w:t>
            </w:r>
          </w:p>
          <w:p>
            <w:pPr>
              <w:spacing w:line="300" w:lineRule="exact"/>
              <w:ind w:firstLine="361" w:firstLineChars="200"/>
              <w:rPr>
                <w:rFonts w:ascii="仿宋_GB2312" w:eastAsia="仿宋_GB2312"/>
                <w:b/>
                <w:sz w:val="18"/>
                <w:szCs w:val="18"/>
              </w:rPr>
            </w:pPr>
            <w:r>
              <w:rPr>
                <w:rFonts w:hint="eastAsia" w:ascii="仿宋_GB2312" w:eastAsia="仿宋_GB2312"/>
                <w:b/>
                <w:sz w:val="18"/>
                <w:szCs w:val="18"/>
              </w:rPr>
              <w:t>二、因</w:t>
            </w:r>
            <w:r>
              <w:rPr>
                <w:rFonts w:hint="eastAsia" w:ascii="仿宋_GB2312" w:eastAsia="仿宋_GB2312"/>
                <w:b/>
                <w:sz w:val="18"/>
                <w:szCs w:val="18"/>
                <w:u w:val="single"/>
              </w:rPr>
              <w:t xml:space="preserve">                 </w:t>
            </w:r>
            <w:r>
              <w:rPr>
                <w:rFonts w:hint="eastAsia" w:ascii="仿宋_GB2312" w:eastAsia="仿宋_GB2312"/>
                <w:b/>
                <w:sz w:val="18"/>
                <w:szCs w:val="18"/>
              </w:rPr>
              <w:t>原因从</w:t>
            </w:r>
            <w:r>
              <w:rPr>
                <w:rFonts w:hint="eastAsia" w:ascii="仿宋_GB2312" w:eastAsia="仿宋_GB2312"/>
                <w:b/>
                <w:sz w:val="18"/>
                <w:szCs w:val="18"/>
                <w:u w:val="single"/>
              </w:rPr>
              <w:t xml:space="preserve">       </w:t>
            </w:r>
            <w:r>
              <w:rPr>
                <w:rFonts w:hint="eastAsia" w:ascii="仿宋_GB2312" w:eastAsia="仿宋_GB2312"/>
                <w:b/>
                <w:sz w:val="18"/>
                <w:szCs w:val="18"/>
              </w:rPr>
              <w:t>年</w:t>
            </w:r>
            <w:r>
              <w:rPr>
                <w:rFonts w:hint="eastAsia" w:ascii="仿宋_GB2312" w:eastAsia="仿宋_GB2312"/>
                <w:b/>
                <w:sz w:val="18"/>
                <w:szCs w:val="18"/>
                <w:u w:val="single"/>
              </w:rPr>
              <w:t xml:space="preserve">    </w:t>
            </w:r>
            <w:r>
              <w:rPr>
                <w:rFonts w:hint="eastAsia" w:ascii="仿宋_GB2312" w:eastAsia="仿宋_GB2312"/>
                <w:b/>
                <w:sz w:val="18"/>
                <w:szCs w:val="18"/>
              </w:rPr>
              <w:t>月</w:t>
            </w:r>
            <w:r>
              <w:rPr>
                <w:rFonts w:hint="eastAsia" w:ascii="仿宋_GB2312" w:eastAsia="仿宋_GB2312"/>
                <w:b/>
                <w:sz w:val="18"/>
                <w:szCs w:val="18"/>
                <w:u w:val="single"/>
              </w:rPr>
              <w:t xml:space="preserve">    </w:t>
            </w:r>
            <w:r>
              <w:rPr>
                <w:rFonts w:hint="eastAsia" w:ascii="仿宋_GB2312" w:eastAsia="仿宋_GB2312"/>
                <w:b/>
                <w:sz w:val="18"/>
                <w:szCs w:val="18"/>
              </w:rPr>
              <w:t>日至今一直处于无业状态。</w:t>
            </w:r>
          </w:p>
          <w:p>
            <w:pPr>
              <w:spacing w:line="300" w:lineRule="exact"/>
              <w:ind w:firstLine="361" w:firstLineChars="200"/>
              <w:rPr>
                <w:rFonts w:ascii="仿宋_GB2312" w:eastAsia="仿宋_GB2312"/>
                <w:sz w:val="18"/>
                <w:szCs w:val="18"/>
              </w:rPr>
            </w:pPr>
            <w:r>
              <w:rPr>
                <w:rFonts w:hint="eastAsia" w:ascii="仿宋_GB2312" w:eastAsia="仿宋_GB2312"/>
                <w:b/>
                <w:sz w:val="18"/>
                <w:szCs w:val="18"/>
              </w:rPr>
              <w:t>三、不属于下列情况：</w:t>
            </w:r>
            <w:r>
              <w:rPr>
                <w:rFonts w:hint="eastAsia" w:ascii="仿宋_GB2312" w:eastAsia="仿宋_GB2312"/>
                <w:sz w:val="18"/>
                <w:szCs w:val="18"/>
              </w:rPr>
              <w:fldChar w:fldCharType="begin"/>
            </w:r>
            <w:r>
              <w:rPr>
                <w:rFonts w:hint="eastAsia" w:ascii="仿宋_GB2312" w:eastAsia="仿宋_GB2312"/>
                <w:sz w:val="18"/>
                <w:szCs w:val="18"/>
              </w:rPr>
              <w:instrText xml:space="preserve"> = 1 \* GB3 </w:instrText>
            </w:r>
            <w:r>
              <w:rPr>
                <w:rFonts w:hint="eastAsia" w:ascii="仿宋_GB2312" w:eastAsia="仿宋_GB2312"/>
                <w:sz w:val="18"/>
                <w:szCs w:val="18"/>
              </w:rPr>
              <w:fldChar w:fldCharType="separate"/>
            </w:r>
            <w:r>
              <w:rPr>
                <w:rFonts w:hint="eastAsia" w:ascii="仿宋_GB2312" w:eastAsia="仿宋_GB2312"/>
                <w:sz w:val="18"/>
                <w:szCs w:val="18"/>
              </w:rPr>
              <w:t>①</w:t>
            </w:r>
            <w:r>
              <w:rPr>
                <w:rFonts w:hint="eastAsia" w:ascii="仿宋_GB2312" w:eastAsia="仿宋_GB2312"/>
                <w:sz w:val="18"/>
                <w:szCs w:val="18"/>
              </w:rPr>
              <w:fldChar w:fldCharType="end"/>
            </w:r>
            <w:r>
              <w:rPr>
                <w:rFonts w:hint="eastAsia" w:ascii="仿宋_GB2312" w:eastAsia="仿宋_GB2312"/>
                <w:sz w:val="18"/>
                <w:szCs w:val="18"/>
              </w:rPr>
              <w:t>企业内退人员；</w:t>
            </w:r>
            <w:r>
              <w:rPr>
                <w:rFonts w:hint="eastAsia" w:ascii="仿宋_GB2312" w:eastAsia="仿宋_GB2312"/>
                <w:sz w:val="18"/>
                <w:szCs w:val="18"/>
              </w:rPr>
              <w:fldChar w:fldCharType="begin"/>
            </w:r>
            <w:r>
              <w:rPr>
                <w:rFonts w:hint="eastAsia" w:ascii="仿宋_GB2312" w:eastAsia="仿宋_GB2312"/>
                <w:sz w:val="18"/>
                <w:szCs w:val="18"/>
              </w:rPr>
              <w:instrText xml:space="preserve"> = 2 \* GB3 </w:instrText>
            </w:r>
            <w:r>
              <w:rPr>
                <w:rFonts w:hint="eastAsia" w:ascii="仿宋_GB2312" w:eastAsia="仿宋_GB2312"/>
                <w:sz w:val="18"/>
                <w:szCs w:val="18"/>
              </w:rPr>
              <w:fldChar w:fldCharType="separate"/>
            </w:r>
            <w:r>
              <w:rPr>
                <w:rFonts w:hint="eastAsia" w:ascii="仿宋_GB2312" w:eastAsia="仿宋_GB2312"/>
                <w:sz w:val="18"/>
                <w:szCs w:val="18"/>
              </w:rPr>
              <w:t>②</w:t>
            </w:r>
            <w:r>
              <w:rPr>
                <w:rFonts w:hint="eastAsia" w:ascii="仿宋_GB2312" w:eastAsia="仿宋_GB2312"/>
                <w:sz w:val="18"/>
                <w:szCs w:val="18"/>
              </w:rPr>
              <w:fldChar w:fldCharType="end"/>
            </w:r>
            <w:r>
              <w:rPr>
                <w:rFonts w:hint="eastAsia" w:ascii="仿宋_GB2312" w:eastAsia="仿宋_GB2312"/>
                <w:sz w:val="18"/>
                <w:szCs w:val="18"/>
              </w:rPr>
              <w:t>已经领取养老金或退休费的人员；</w:t>
            </w:r>
            <w:r>
              <w:rPr>
                <w:rFonts w:hint="eastAsia" w:ascii="仿宋_GB2312" w:eastAsia="仿宋_GB2312"/>
                <w:sz w:val="18"/>
                <w:szCs w:val="18"/>
              </w:rPr>
              <w:fldChar w:fldCharType="begin"/>
            </w:r>
            <w:r>
              <w:rPr>
                <w:rFonts w:hint="eastAsia" w:ascii="仿宋_GB2312" w:eastAsia="仿宋_GB2312"/>
                <w:sz w:val="18"/>
                <w:szCs w:val="18"/>
              </w:rPr>
              <w:instrText xml:space="preserve"> = 3 \* GB3 </w:instrText>
            </w:r>
            <w:r>
              <w:rPr>
                <w:rFonts w:hint="eastAsia" w:ascii="仿宋_GB2312" w:eastAsia="仿宋_GB2312"/>
                <w:sz w:val="18"/>
                <w:szCs w:val="18"/>
              </w:rPr>
              <w:fldChar w:fldCharType="separate"/>
            </w:r>
            <w:r>
              <w:rPr>
                <w:rFonts w:hint="eastAsia" w:ascii="仿宋_GB2312" w:eastAsia="仿宋_GB2312"/>
                <w:sz w:val="18"/>
                <w:szCs w:val="18"/>
              </w:rPr>
              <w:t>③</w:t>
            </w:r>
            <w:r>
              <w:rPr>
                <w:rFonts w:hint="eastAsia" w:ascii="仿宋_GB2312" w:eastAsia="仿宋_GB2312"/>
                <w:sz w:val="18"/>
                <w:szCs w:val="18"/>
              </w:rPr>
              <w:fldChar w:fldCharType="end"/>
            </w:r>
            <w:r>
              <w:rPr>
                <w:rFonts w:hint="eastAsia" w:ascii="仿宋_GB2312" w:eastAsia="仿宋_GB2312"/>
                <w:sz w:val="18"/>
                <w:szCs w:val="18"/>
              </w:rPr>
              <w:t>还在领取工资的企业留守人员。</w:t>
            </w:r>
          </w:p>
          <w:p>
            <w:pPr>
              <w:ind w:firstLine="360" w:firstLineChars="200"/>
              <w:rPr>
                <w:rFonts w:ascii="仿宋_GB2312" w:eastAsia="仿宋_GB2312"/>
                <w:sz w:val="18"/>
                <w:szCs w:val="18"/>
              </w:rPr>
            </w:pPr>
          </w:p>
          <w:p>
            <w:pPr>
              <w:ind w:firstLine="360" w:firstLineChars="200"/>
              <w:rPr>
                <w:rFonts w:ascii="仿宋_GB2312" w:eastAsia="仿宋_GB2312"/>
                <w:sz w:val="18"/>
                <w:szCs w:val="18"/>
              </w:rPr>
            </w:pPr>
            <w:r>
              <w:rPr>
                <w:rFonts w:hint="eastAsia" w:ascii="仿宋_GB2312" w:eastAsia="仿宋_GB2312"/>
                <w:sz w:val="18"/>
                <w:szCs w:val="18"/>
              </w:rPr>
              <w:t xml:space="preserve">本人签名：                      </w:t>
            </w:r>
            <w:r>
              <w:rPr>
                <w:rFonts w:hint="eastAsia" w:ascii="仿宋_GB2312" w:eastAsia="仿宋_GB2312"/>
                <w:sz w:val="22"/>
                <w:szCs w:val="22"/>
                <w:lang w:val="en-US" w:eastAsia="zh-CN"/>
              </w:rPr>
              <w:t xml:space="preserve"> </w:t>
            </w:r>
            <w:r>
              <w:rPr>
                <w:rFonts w:hint="eastAsia" w:ascii="仿宋_GB2312" w:eastAsia="仿宋_GB2312"/>
                <w:color w:val="FF0000"/>
                <w:sz w:val="28"/>
                <w:szCs w:val="28"/>
              </w:rPr>
              <w:t xml:space="preserve">年 </w:t>
            </w:r>
            <w:r>
              <w:rPr>
                <w:rFonts w:hint="eastAsia" w:ascii="仿宋_GB2312" w:eastAsia="仿宋_GB2312"/>
                <w:color w:val="FF0000"/>
                <w:sz w:val="28"/>
                <w:szCs w:val="28"/>
                <w:lang w:val="en-US" w:eastAsia="zh-CN"/>
              </w:rPr>
              <w:t xml:space="preserve"> </w:t>
            </w:r>
            <w:r>
              <w:rPr>
                <w:rFonts w:hint="eastAsia" w:ascii="仿宋_GB2312" w:eastAsia="仿宋_GB2312"/>
                <w:color w:val="FF0000"/>
                <w:sz w:val="28"/>
                <w:szCs w:val="28"/>
              </w:rPr>
              <w:t xml:space="preserve"> 月 </w:t>
            </w:r>
            <w:r>
              <w:rPr>
                <w:rFonts w:hint="eastAsia" w:ascii="仿宋_GB2312" w:eastAsia="仿宋_GB2312"/>
                <w:color w:val="FF0000"/>
                <w:sz w:val="28"/>
                <w:szCs w:val="28"/>
                <w:lang w:val="en-US" w:eastAsia="zh-CN"/>
              </w:rPr>
              <w:t xml:space="preserve"> </w:t>
            </w:r>
            <w:r>
              <w:rPr>
                <w:rFonts w:hint="eastAsia" w:ascii="仿宋_GB2312" w:eastAsia="仿宋_GB2312"/>
                <w:color w:val="FF0000"/>
                <w:sz w:val="28"/>
                <w:szCs w:val="28"/>
              </w:rPr>
              <w:t xml:space="preserve">日  </w:t>
            </w:r>
            <w:r>
              <w:rPr>
                <w:rFonts w:hint="eastAsia" w:ascii="仿宋_GB2312" w:eastAsia="仿宋_GB2312"/>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86" w:hRule="atLeast"/>
          <w:jc w:val="center"/>
        </w:trPr>
        <w:tc>
          <w:tcPr>
            <w:tcW w:w="752" w:type="dxa"/>
            <w:vAlign w:val="center"/>
          </w:tcPr>
          <w:p>
            <w:pPr>
              <w:jc w:val="center"/>
              <w:rPr>
                <w:rFonts w:ascii="仿宋_GB2312" w:eastAsia="仿宋_GB2312"/>
                <w:sz w:val="18"/>
                <w:szCs w:val="18"/>
              </w:rPr>
            </w:pPr>
            <w:r>
              <w:rPr>
                <w:rFonts w:hint="eastAsia" w:ascii="仿宋_GB2312" w:eastAsia="仿宋_GB2312"/>
                <w:sz w:val="18"/>
                <w:szCs w:val="18"/>
              </w:rPr>
              <w:t>用人单位意见</w:t>
            </w:r>
          </w:p>
        </w:tc>
        <w:tc>
          <w:tcPr>
            <w:tcW w:w="7816" w:type="dxa"/>
            <w:gridSpan w:val="27"/>
            <w:vAlign w:val="center"/>
          </w:tcPr>
          <w:p>
            <w:pPr>
              <w:ind w:firstLine="440" w:firstLineChars="200"/>
              <w:rPr>
                <w:rFonts w:ascii="仿宋_GB2312" w:eastAsia="仿宋_GB2312"/>
                <w:sz w:val="22"/>
                <w:szCs w:val="22"/>
              </w:rPr>
            </w:pPr>
            <w:r>
              <w:rPr>
                <w:rFonts w:hint="eastAsia" w:ascii="仿宋_GB2312" w:eastAsia="仿宋_GB2312"/>
                <w:sz w:val="22"/>
                <w:szCs w:val="22"/>
              </w:rPr>
              <w:t>经考核并公示7天合格，同意聘用。</w:t>
            </w:r>
          </w:p>
          <w:p>
            <w:pPr>
              <w:ind w:firstLine="560" w:firstLineChars="200"/>
              <w:jc w:val="right"/>
              <w:rPr>
                <w:rFonts w:ascii="仿宋_GB2312" w:eastAsia="仿宋_GB2312"/>
                <w:sz w:val="18"/>
                <w:szCs w:val="18"/>
              </w:rPr>
            </w:pPr>
            <w:bookmarkStart w:id="0" w:name="_GoBack"/>
            <w:bookmarkEnd w:id="0"/>
            <w:r>
              <w:rPr>
                <w:rFonts w:hint="eastAsia" w:ascii="仿宋_GB2312" w:eastAsia="仿宋_GB2312"/>
                <w:color w:val="FF0000"/>
                <w:sz w:val="28"/>
                <w:szCs w:val="28"/>
                <w:lang w:val="en-US" w:eastAsia="zh-CN"/>
              </w:rPr>
              <w:t xml:space="preserve"> </w:t>
            </w:r>
            <w:r>
              <w:rPr>
                <w:rFonts w:hint="eastAsia" w:ascii="仿宋_GB2312" w:eastAsia="仿宋_GB2312"/>
                <w:color w:val="FF0000"/>
                <w:sz w:val="28"/>
                <w:szCs w:val="28"/>
              </w:rPr>
              <w:t>年</w:t>
            </w:r>
            <w:r>
              <w:rPr>
                <w:rFonts w:hint="eastAsia" w:ascii="仿宋_GB2312" w:eastAsia="仿宋_GB2312"/>
                <w:color w:val="FF0000"/>
                <w:sz w:val="28"/>
                <w:szCs w:val="28"/>
                <w:lang w:val="en-US" w:eastAsia="zh-CN"/>
              </w:rPr>
              <w:t xml:space="preserve">  </w:t>
            </w:r>
            <w:r>
              <w:rPr>
                <w:rFonts w:hint="eastAsia" w:ascii="仿宋_GB2312" w:eastAsia="仿宋_GB2312"/>
                <w:color w:val="FF0000"/>
                <w:sz w:val="28"/>
                <w:szCs w:val="28"/>
              </w:rPr>
              <w:t>月</w:t>
            </w:r>
            <w:r>
              <w:rPr>
                <w:rFonts w:hint="eastAsia" w:ascii="仿宋_GB2312" w:eastAsia="仿宋_GB2312"/>
                <w:color w:val="FF0000"/>
                <w:sz w:val="28"/>
                <w:szCs w:val="28"/>
                <w:lang w:val="en-US" w:eastAsia="zh-CN"/>
              </w:rPr>
              <w:t xml:space="preserve">  </w:t>
            </w:r>
            <w:r>
              <w:rPr>
                <w:rFonts w:hint="eastAsia" w:ascii="仿宋_GB2312" w:eastAsia="仿宋_GB2312"/>
                <w:color w:val="FF0000"/>
                <w:sz w:val="28"/>
                <w:szCs w:val="28"/>
              </w:rPr>
              <w:t>日(盖章</w:t>
            </w:r>
            <w:r>
              <w:rPr>
                <w:rFonts w:hint="eastAsia" w:ascii="仿宋_GB2312" w:eastAsia="仿宋_GB2312"/>
                <w:sz w:val="28"/>
                <w:szCs w:val="28"/>
              </w:rPr>
              <w:t>)</w:t>
            </w:r>
          </w:p>
        </w:tc>
      </w:tr>
    </w:tbl>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RlOGVhNDFkYzk2MWE1ZDliMTQwMDE4MGFkZDg4ZmUifQ=="/>
  </w:docVars>
  <w:rsids>
    <w:rsidRoot w:val="000D74F7"/>
    <w:rsid w:val="000D74F7"/>
    <w:rsid w:val="006511E6"/>
    <w:rsid w:val="01AF0926"/>
    <w:rsid w:val="04877DB1"/>
    <w:rsid w:val="04FC1348"/>
    <w:rsid w:val="0A7B3DDC"/>
    <w:rsid w:val="0AB85257"/>
    <w:rsid w:val="1A48747C"/>
    <w:rsid w:val="22A1369F"/>
    <w:rsid w:val="25BC39F6"/>
    <w:rsid w:val="3137620A"/>
    <w:rsid w:val="315366A4"/>
    <w:rsid w:val="34710871"/>
    <w:rsid w:val="3AE33D50"/>
    <w:rsid w:val="3C7166C0"/>
    <w:rsid w:val="3E696A1C"/>
    <w:rsid w:val="404E504E"/>
    <w:rsid w:val="42C23CC7"/>
    <w:rsid w:val="436A288B"/>
    <w:rsid w:val="45873AEB"/>
    <w:rsid w:val="468750F3"/>
    <w:rsid w:val="587903AC"/>
    <w:rsid w:val="595316C4"/>
    <w:rsid w:val="5AE53955"/>
    <w:rsid w:val="5DB318B4"/>
    <w:rsid w:val="5E2D34DE"/>
    <w:rsid w:val="696C5D01"/>
    <w:rsid w:val="6A2909F6"/>
    <w:rsid w:val="6B547D26"/>
    <w:rsid w:val="6D3C7E0D"/>
    <w:rsid w:val="6EAD7989"/>
    <w:rsid w:val="6FAB3AA4"/>
    <w:rsid w:val="71EC5537"/>
    <w:rsid w:val="721E5E27"/>
    <w:rsid w:val="726C534C"/>
    <w:rsid w:val="77946A74"/>
    <w:rsid w:val="79923284"/>
    <w:rsid w:val="7B70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paragraph" w:customStyle="1" w:styleId="8">
    <w:name w:val="p0"/>
    <w:basedOn w:val="1"/>
    <w:qFormat/>
    <w:uiPriority w:val="0"/>
    <w:pPr>
      <w:widowControl/>
      <w:spacing w:line="365" w:lineRule="atLeast"/>
      <w:ind w:left="1"/>
      <w:textAlignment w:val="bottom"/>
    </w:pPr>
    <w:rPr>
      <w:rFonts w:hint="eastAsia"/>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4066</Words>
  <Characters>4256</Characters>
  <Lines>33</Lines>
  <Paragraphs>9</Paragraphs>
  <TotalTime>0</TotalTime>
  <ScaleCrop>false</ScaleCrop>
  <LinksUpToDate>false</LinksUpToDate>
  <CharactersWithSpaces>4346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2023-04-12T06:30:00Z</dcterms:created>
  <dc:creator>Administrator</dc:creator>
  <cp:lastModifiedBy>Administrator</cp:lastModifiedBy>
  <dcterms:modified xsi:type="dcterms:W3CDTF">2023-05-15T03:13:47Z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BC3E780DA5E4469C9BDA7724280F6597</vt:lpwstr>
  </property>
</Properties>
</file>